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BF" w:rsidRDefault="008F474D">
      <w:r>
        <w:t xml:space="preserve">                                              </w:t>
      </w:r>
      <w:r w:rsidR="004E466C">
        <w:t xml:space="preserve">                 </w:t>
      </w:r>
      <w:r>
        <w:t xml:space="preserve">   Wooster Group</w:t>
      </w:r>
    </w:p>
    <w:p w:rsidR="008F474D" w:rsidRDefault="008F474D">
      <w:r>
        <w:t>The B-Side is a record interpretation performance based on the recording of “Negro Folklore from Texas State Prisons” by musicologist Bruce Jackson. He recorded the songs over 4 years in penal institution</w:t>
      </w:r>
      <w:r w:rsidR="004E466C">
        <w:t>s</w:t>
      </w:r>
      <w:r>
        <w:t xml:space="preserve"> along the Brazos and Trinity rivers in East Texas. The</w:t>
      </w:r>
      <w:r w:rsidR="004E466C">
        <w:t xml:space="preserve"> inmates were African American </w:t>
      </w:r>
      <w:r>
        <w:t xml:space="preserve">men serving time in the Texas Prison system. </w:t>
      </w:r>
    </w:p>
    <w:p w:rsidR="008F474D" w:rsidRDefault="008F474D">
      <w:r>
        <w:t>Eric Berryman saw a production of Shake</w:t>
      </w:r>
      <w:r w:rsidR="004E466C">
        <w:t>r Women Spirituals which was</w:t>
      </w:r>
      <w:r>
        <w:t xml:space="preserve">, women </w:t>
      </w:r>
      <w:proofErr w:type="gramStart"/>
      <w:r>
        <w:t>singing  to</w:t>
      </w:r>
      <w:proofErr w:type="gramEnd"/>
      <w:r>
        <w:t xml:space="preserve"> a record being played on stage. The women had receivers in their ears and the audience heard the record through the voices of the performers.</w:t>
      </w:r>
    </w:p>
    <w:p w:rsidR="008F474D" w:rsidRDefault="004E466C">
      <w:r>
        <w:t xml:space="preserve">Through a serendipitous meeting with Kate </w:t>
      </w:r>
      <w:proofErr w:type="spellStart"/>
      <w:r>
        <w:t>Valk</w:t>
      </w:r>
      <w:proofErr w:type="spellEnd"/>
      <w:r>
        <w:t xml:space="preserve"> at a tea shop in the East village Eric pitched the idea of the Wooster Group presenting </w:t>
      </w:r>
      <w:proofErr w:type="gramStart"/>
      <w:r>
        <w:t>The</w:t>
      </w:r>
      <w:proofErr w:type="gramEnd"/>
      <w:r>
        <w:t xml:space="preserve"> performance.  She consented and the rest is theatre history. We were selected as one of the top ten performances of 2017 by Ben Brantley of The New York Times.</w:t>
      </w:r>
    </w:p>
    <w:p w:rsidR="004E466C" w:rsidRDefault="004E466C">
      <w:r>
        <w:t xml:space="preserve">Subsequent performances were in Taipei, Taiwan, and </w:t>
      </w:r>
      <w:proofErr w:type="spellStart"/>
      <w:r>
        <w:t>Gwangju</w:t>
      </w:r>
      <w:proofErr w:type="spellEnd"/>
      <w:r>
        <w:t xml:space="preserve">, South Korea. </w:t>
      </w:r>
      <w:proofErr w:type="gramStart"/>
      <w:r w:rsidR="00A55F1B">
        <w:t>The US.</w:t>
      </w:r>
      <w:proofErr w:type="gramEnd"/>
      <w:r>
        <w:t xml:space="preserve"> </w:t>
      </w:r>
      <w:proofErr w:type="gramStart"/>
      <w:r>
        <w:t>tour</w:t>
      </w:r>
      <w:proofErr w:type="gramEnd"/>
      <w:r>
        <w:t xml:space="preserve"> included </w:t>
      </w:r>
      <w:r w:rsidR="00A55F1B">
        <w:t xml:space="preserve"> University of </w:t>
      </w:r>
      <w:r>
        <w:t xml:space="preserve">Buffalo, </w:t>
      </w:r>
      <w:r w:rsidR="00A55F1B">
        <w:t xml:space="preserve"> Roy and Edna Performing Art’s  </w:t>
      </w:r>
      <w:proofErr w:type="spellStart"/>
      <w:r w:rsidR="00A55F1B">
        <w:t>Redcat</w:t>
      </w:r>
      <w:proofErr w:type="spellEnd"/>
      <w:r w:rsidR="00A55F1B">
        <w:t xml:space="preserve"> Center Los Angeles, Saint Ann’s Warehouse in Brooklyn, and Fringe Arts in </w:t>
      </w:r>
      <w:r>
        <w:t>Philadelphia</w:t>
      </w:r>
      <w:r w:rsidR="00A55F1B">
        <w:t>.</w:t>
      </w:r>
    </w:p>
    <w:p w:rsidR="00A55F1B" w:rsidRDefault="00A55F1B"/>
    <w:sectPr w:rsidR="00A55F1B" w:rsidSect="009B6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74D"/>
    <w:rsid w:val="00247D38"/>
    <w:rsid w:val="002B2160"/>
    <w:rsid w:val="00380D69"/>
    <w:rsid w:val="004E466C"/>
    <w:rsid w:val="00585318"/>
    <w:rsid w:val="008E5652"/>
    <w:rsid w:val="008E5C7A"/>
    <w:rsid w:val="008F2D1C"/>
    <w:rsid w:val="008F474D"/>
    <w:rsid w:val="009B6080"/>
    <w:rsid w:val="00A24233"/>
    <w:rsid w:val="00A31FEE"/>
    <w:rsid w:val="00A55F1B"/>
    <w:rsid w:val="00A73886"/>
    <w:rsid w:val="00B642AA"/>
    <w:rsid w:val="00DD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mcgruder</dc:creator>
  <cp:lastModifiedBy>jasper mcgruder</cp:lastModifiedBy>
  <cp:revision>2</cp:revision>
  <dcterms:created xsi:type="dcterms:W3CDTF">2019-12-02T17:56:00Z</dcterms:created>
  <dcterms:modified xsi:type="dcterms:W3CDTF">2019-12-02T18:30:00Z</dcterms:modified>
</cp:coreProperties>
</file>